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A6" w:rsidRPr="00C5263C" w:rsidRDefault="000F2CC1" w:rsidP="00C3627E">
      <w:pPr>
        <w:jc w:val="both"/>
        <w:rPr>
          <w:rFonts w:ascii="Tahoma" w:hAnsi="Tahoma" w:cs="Tahoma"/>
          <w:b/>
          <w:u w:val="single"/>
        </w:rPr>
      </w:pPr>
      <w:bookmarkStart w:id="0" w:name="_GoBack"/>
      <w:bookmarkEnd w:id="0"/>
      <w:r w:rsidRPr="000F2CC1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  <w:u w:val="single"/>
        </w:rPr>
        <w:t xml:space="preserve"> </w:t>
      </w:r>
      <w:r w:rsidR="002202D7" w:rsidRPr="00C5263C">
        <w:rPr>
          <w:rFonts w:ascii="Tahoma" w:hAnsi="Tahoma" w:cs="Tahoma"/>
          <w:b/>
          <w:u w:val="single"/>
        </w:rPr>
        <w:t xml:space="preserve">ΔΙΚΑΙΟΛΟΓΗΤΙΚΑ ΑΜΟΙΒΗΣ </w:t>
      </w:r>
      <w:r w:rsidR="00D72D62" w:rsidRPr="00C5263C">
        <w:rPr>
          <w:rFonts w:ascii="Tahoma" w:hAnsi="Tahoma" w:cs="Tahoma"/>
          <w:b/>
          <w:u w:val="single"/>
        </w:rPr>
        <w:t>ΔΙΚΑΣΤΙΚΩΝ ΕΠΙΜΕΛΗΤΩΝ</w:t>
      </w:r>
    </w:p>
    <w:p w:rsidR="00E378C2" w:rsidRPr="000F2CC1" w:rsidRDefault="00E378C2" w:rsidP="00C3627E">
      <w:pPr>
        <w:jc w:val="both"/>
        <w:rPr>
          <w:rFonts w:ascii="Tahoma" w:hAnsi="Tahoma" w:cs="Tahoma"/>
        </w:rPr>
      </w:pPr>
    </w:p>
    <w:p w:rsidR="000963DF" w:rsidRPr="000963DF" w:rsidRDefault="00330069" w:rsidP="00330069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0F2CC1">
        <w:rPr>
          <w:rFonts w:ascii="Tahoma" w:hAnsi="Tahoma" w:cs="Tahoma"/>
        </w:rPr>
        <w:t xml:space="preserve">Αίτηση προς </w:t>
      </w:r>
      <w:r w:rsidR="000963DF">
        <w:rPr>
          <w:rFonts w:ascii="Tahoma" w:hAnsi="Tahoma" w:cs="Tahoma"/>
        </w:rPr>
        <w:t xml:space="preserve"> </w:t>
      </w:r>
      <w:r w:rsidRPr="000F2CC1">
        <w:rPr>
          <w:rFonts w:ascii="Tahoma" w:hAnsi="Tahoma" w:cs="Tahoma"/>
        </w:rPr>
        <w:t>Ν</w:t>
      </w:r>
      <w:r w:rsidR="000963DF">
        <w:rPr>
          <w:rFonts w:ascii="Tahoma" w:hAnsi="Tahoma" w:cs="Tahoma"/>
        </w:rPr>
        <w:t>ομικό Συμβούλιο του Κράτους</w:t>
      </w:r>
      <w:r w:rsidRPr="000F2CC1">
        <w:rPr>
          <w:rFonts w:ascii="Tahoma" w:hAnsi="Tahoma" w:cs="Tahoma"/>
        </w:rPr>
        <w:t xml:space="preserve"> </w:t>
      </w:r>
    </w:p>
    <w:p w:rsidR="000963DF" w:rsidRDefault="000963DF" w:rsidP="000963DF">
      <w:pPr>
        <w:ind w:left="720"/>
        <w:jc w:val="both"/>
        <w:rPr>
          <w:rFonts w:ascii="Tahoma" w:hAnsi="Tahoma" w:cs="Tahoma"/>
        </w:rPr>
      </w:pPr>
      <w:r w:rsidRPr="000963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</w:t>
      </w:r>
      <w:r w:rsidR="00330069" w:rsidRPr="000F2CC1">
        <w:rPr>
          <w:rFonts w:ascii="Tahoma" w:hAnsi="Tahoma" w:cs="Tahoma"/>
        </w:rPr>
        <w:t xml:space="preserve">Δ/νση Οικονομικών Υποθέσεων </w:t>
      </w:r>
    </w:p>
    <w:p w:rsidR="000963DF" w:rsidRDefault="000963DF" w:rsidP="000963DF">
      <w:pPr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 w:rsidR="00330069" w:rsidRPr="000F2CC1">
        <w:rPr>
          <w:rFonts w:ascii="Tahoma" w:hAnsi="Tahoma" w:cs="Tahoma"/>
        </w:rPr>
        <w:t xml:space="preserve"> Τμήμα </w:t>
      </w:r>
      <w:r w:rsidR="00D248FA">
        <w:rPr>
          <w:rFonts w:ascii="Tahoma" w:hAnsi="Tahoma" w:cs="Tahoma"/>
        </w:rPr>
        <w:t>Οικονομικής Διαχείρισης</w:t>
      </w:r>
      <w:r w:rsidR="00330069" w:rsidRPr="000F2CC1">
        <w:rPr>
          <w:rFonts w:ascii="Tahoma" w:hAnsi="Tahoma" w:cs="Tahoma"/>
        </w:rPr>
        <w:t xml:space="preserve"> </w:t>
      </w:r>
    </w:p>
    <w:p w:rsidR="000963DF" w:rsidRDefault="000963DF" w:rsidP="000963DF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</w:t>
      </w:r>
      <w:r w:rsidR="00330069" w:rsidRPr="000F2CC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</w:t>
      </w:r>
      <w:r w:rsidR="00330069" w:rsidRPr="000F2CC1">
        <w:rPr>
          <w:rFonts w:ascii="Tahoma" w:hAnsi="Tahoma" w:cs="Tahoma"/>
        </w:rPr>
        <w:t>Ακαδημίας 68 – Τ.Κ. 106 78  ΑΘΗΝΑ</w:t>
      </w:r>
      <w:r w:rsidR="000F2CC1">
        <w:rPr>
          <w:rFonts w:ascii="Tahoma" w:hAnsi="Tahoma" w:cs="Tahoma"/>
        </w:rPr>
        <w:t xml:space="preserve">, </w:t>
      </w:r>
      <w:r w:rsidR="00494B99" w:rsidRPr="000F2CC1">
        <w:rPr>
          <w:rFonts w:ascii="Tahoma" w:hAnsi="Tahoma" w:cs="Tahoma"/>
        </w:rPr>
        <w:t xml:space="preserve"> </w:t>
      </w:r>
    </w:p>
    <w:p w:rsidR="005C0473" w:rsidRDefault="000963DF" w:rsidP="000963DF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="005C0473">
        <w:rPr>
          <w:rFonts w:ascii="Tahoma" w:hAnsi="Tahoma" w:cs="Tahoma"/>
        </w:rPr>
        <w:t xml:space="preserve">(υπόδειγμα αίτησης στο </w:t>
      </w:r>
      <w:hyperlink r:id="rId5" w:history="1">
        <w:r w:rsidR="005C0473" w:rsidRPr="008D0B35">
          <w:rPr>
            <w:rStyle w:val="-"/>
            <w:rFonts w:ascii="Tahoma" w:hAnsi="Tahoma" w:cs="Tahoma"/>
            <w:lang w:val="en-US"/>
          </w:rPr>
          <w:t>www</w:t>
        </w:r>
        <w:r w:rsidR="005C0473" w:rsidRPr="005C0473">
          <w:rPr>
            <w:rStyle w:val="-"/>
            <w:rFonts w:ascii="Tahoma" w:hAnsi="Tahoma" w:cs="Tahoma"/>
          </w:rPr>
          <w:t>.</w:t>
        </w:r>
        <w:r w:rsidR="005C0473" w:rsidRPr="008D0B35">
          <w:rPr>
            <w:rStyle w:val="-"/>
            <w:rFonts w:ascii="Tahoma" w:hAnsi="Tahoma" w:cs="Tahoma"/>
            <w:lang w:val="en-US"/>
          </w:rPr>
          <w:t>nsk</w:t>
        </w:r>
        <w:r w:rsidR="005C0473" w:rsidRPr="005C0473">
          <w:rPr>
            <w:rStyle w:val="-"/>
            <w:rFonts w:ascii="Tahoma" w:hAnsi="Tahoma" w:cs="Tahoma"/>
          </w:rPr>
          <w:t>.</w:t>
        </w:r>
        <w:r w:rsidR="005C0473" w:rsidRPr="008D0B35">
          <w:rPr>
            <w:rStyle w:val="-"/>
            <w:rFonts w:ascii="Tahoma" w:hAnsi="Tahoma" w:cs="Tahoma"/>
            <w:lang w:val="en-US"/>
          </w:rPr>
          <w:t>gr</w:t>
        </w:r>
      </w:hyperlink>
      <w:r w:rsidR="005C0473" w:rsidRPr="005C0473">
        <w:rPr>
          <w:rFonts w:ascii="Tahoma" w:hAnsi="Tahoma" w:cs="Tahoma"/>
        </w:rPr>
        <w:t xml:space="preserve"> </w:t>
      </w:r>
      <w:r w:rsidR="005C0473">
        <w:rPr>
          <w:rFonts w:ascii="Tahoma" w:hAnsi="Tahoma" w:cs="Tahoma"/>
        </w:rPr>
        <w:t>–</w:t>
      </w:r>
      <w:r w:rsidR="005C0473" w:rsidRPr="005C0473">
        <w:rPr>
          <w:rFonts w:ascii="Tahoma" w:hAnsi="Tahoma" w:cs="Tahoma"/>
        </w:rPr>
        <w:t xml:space="preserve"> </w:t>
      </w:r>
      <w:r w:rsidR="005C0473">
        <w:rPr>
          <w:rFonts w:ascii="Tahoma" w:hAnsi="Tahoma" w:cs="Tahoma"/>
        </w:rPr>
        <w:t>αρχική σελίδα – υποδείγματα</w:t>
      </w:r>
    </w:p>
    <w:p w:rsidR="000963DF" w:rsidRPr="005C0473" w:rsidRDefault="005C0473" w:rsidP="000963DF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αιτήσεων)</w:t>
      </w:r>
    </w:p>
    <w:p w:rsidR="002202D7" w:rsidRPr="000F2CC1" w:rsidRDefault="00494B99" w:rsidP="000963DF">
      <w:pPr>
        <w:ind w:left="720"/>
        <w:jc w:val="both"/>
        <w:rPr>
          <w:rFonts w:ascii="Tahoma" w:hAnsi="Tahoma" w:cs="Tahoma"/>
        </w:rPr>
      </w:pPr>
      <w:r w:rsidRPr="000F2CC1">
        <w:rPr>
          <w:rFonts w:ascii="Tahoma" w:hAnsi="Tahoma" w:cs="Tahoma"/>
        </w:rPr>
        <w:t xml:space="preserve"> </w:t>
      </w:r>
      <w:r w:rsidR="000963DF">
        <w:rPr>
          <w:rFonts w:ascii="Tahoma" w:hAnsi="Tahoma" w:cs="Tahoma"/>
        </w:rPr>
        <w:t xml:space="preserve">   </w:t>
      </w:r>
      <w:r w:rsidR="005C0473">
        <w:rPr>
          <w:rFonts w:ascii="Tahoma" w:hAnsi="Tahoma" w:cs="Tahoma"/>
        </w:rPr>
        <w:t xml:space="preserve"> </w:t>
      </w:r>
    </w:p>
    <w:p w:rsidR="00330069" w:rsidRPr="007864A1" w:rsidRDefault="00496C3D" w:rsidP="00330069">
      <w:pPr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Π</w:t>
      </w:r>
      <w:r w:rsidR="00330069" w:rsidRPr="007864A1">
        <w:rPr>
          <w:rFonts w:ascii="Tahoma" w:hAnsi="Tahoma" w:cs="Tahoma"/>
        </w:rPr>
        <w:t>ίνακας αμοιβής και εξόδων</w:t>
      </w:r>
      <w:r w:rsidR="007864A1" w:rsidRPr="007864A1">
        <w:rPr>
          <w:rFonts w:ascii="Tahoma" w:hAnsi="Tahoma" w:cs="Tahoma"/>
        </w:rPr>
        <w:t xml:space="preserve">, </w:t>
      </w:r>
      <w:r w:rsidR="00330069" w:rsidRPr="007864A1">
        <w:rPr>
          <w:rFonts w:ascii="Tahoma" w:hAnsi="Tahoma" w:cs="Tahoma"/>
        </w:rPr>
        <w:t>με σφραγίδα και υπογραφή του</w:t>
      </w:r>
      <w:r w:rsidR="005C0473" w:rsidRPr="007864A1">
        <w:rPr>
          <w:rFonts w:ascii="Tahoma" w:hAnsi="Tahoma" w:cs="Tahoma"/>
        </w:rPr>
        <w:t xml:space="preserve"> αιτούντα</w:t>
      </w:r>
      <w:r w:rsidR="00D248FA" w:rsidRPr="007864A1">
        <w:rPr>
          <w:rFonts w:ascii="Tahoma" w:hAnsi="Tahoma" w:cs="Tahoma"/>
        </w:rPr>
        <w:t xml:space="preserve"> καθώς και πρωτότυπες υπογραφές των εντολέων (Δικαστικο</w:t>
      </w:r>
      <w:r w:rsidR="0015401F" w:rsidRPr="007864A1">
        <w:rPr>
          <w:rFonts w:ascii="Tahoma" w:hAnsi="Tahoma" w:cs="Tahoma"/>
        </w:rPr>
        <w:t>ύ Πληρεξουσίου/Παρέδρου Ν.Σ.Κ. ή Δικηγόρου του Δημοσίου)</w:t>
      </w:r>
    </w:p>
    <w:p w:rsidR="005C0473" w:rsidRDefault="005C0473" w:rsidP="005C0473">
      <w:pPr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(υπόδειγμα πίνακα στο </w:t>
      </w:r>
      <w:hyperlink r:id="rId6" w:history="1">
        <w:r w:rsidRPr="008D0B35">
          <w:rPr>
            <w:rStyle w:val="-"/>
            <w:rFonts w:ascii="Tahoma" w:hAnsi="Tahoma" w:cs="Tahoma"/>
            <w:lang w:val="en-US"/>
          </w:rPr>
          <w:t>www</w:t>
        </w:r>
        <w:r w:rsidRPr="005C0473">
          <w:rPr>
            <w:rStyle w:val="-"/>
            <w:rFonts w:ascii="Tahoma" w:hAnsi="Tahoma" w:cs="Tahoma"/>
          </w:rPr>
          <w:t>.</w:t>
        </w:r>
        <w:r w:rsidRPr="008D0B35">
          <w:rPr>
            <w:rStyle w:val="-"/>
            <w:rFonts w:ascii="Tahoma" w:hAnsi="Tahoma" w:cs="Tahoma"/>
            <w:lang w:val="en-US"/>
          </w:rPr>
          <w:t>nsk</w:t>
        </w:r>
        <w:r w:rsidRPr="005C0473">
          <w:rPr>
            <w:rStyle w:val="-"/>
            <w:rFonts w:ascii="Tahoma" w:hAnsi="Tahoma" w:cs="Tahoma"/>
          </w:rPr>
          <w:t>.</w:t>
        </w:r>
        <w:r w:rsidRPr="008D0B35">
          <w:rPr>
            <w:rStyle w:val="-"/>
            <w:rFonts w:ascii="Tahoma" w:hAnsi="Tahoma" w:cs="Tahoma"/>
            <w:lang w:val="en-US"/>
          </w:rPr>
          <w:t>gr</w:t>
        </w:r>
      </w:hyperlink>
      <w:r w:rsidRPr="005C04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Pr="005C04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αρχική σελίδα – υποδείγματα</w:t>
      </w:r>
    </w:p>
    <w:p w:rsidR="005C0473" w:rsidRPr="005C0473" w:rsidRDefault="005C0473" w:rsidP="005C0473">
      <w:pPr>
        <w:ind w:left="10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αιτήσεων)</w:t>
      </w:r>
    </w:p>
    <w:p w:rsidR="00330069" w:rsidRDefault="00D72D62" w:rsidP="00330069">
      <w:pPr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Φωτοτυπίες </w:t>
      </w:r>
      <w:r w:rsidR="00D248FA">
        <w:rPr>
          <w:rFonts w:ascii="Tahoma" w:hAnsi="Tahoma" w:cs="Tahoma"/>
        </w:rPr>
        <w:t xml:space="preserve">εκθέσεων επίδοσης </w:t>
      </w:r>
    </w:p>
    <w:p w:rsidR="00494B99" w:rsidRPr="000F2CC1" w:rsidRDefault="00494B99" w:rsidP="00494B99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0F2CC1">
        <w:rPr>
          <w:rFonts w:ascii="Tahoma" w:hAnsi="Tahoma" w:cs="Tahoma"/>
        </w:rPr>
        <w:t>Για αναγνώρ</w:t>
      </w:r>
      <w:r w:rsidR="005C0473">
        <w:rPr>
          <w:rFonts w:ascii="Tahoma" w:hAnsi="Tahoma" w:cs="Tahoma"/>
        </w:rPr>
        <w:t>ιση</w:t>
      </w:r>
      <w:r w:rsidRPr="000F2CC1">
        <w:rPr>
          <w:rFonts w:ascii="Tahoma" w:hAnsi="Tahoma" w:cs="Tahoma"/>
        </w:rPr>
        <w:t xml:space="preserve"> τυχόν εξόδων είναι απαραίτητη η υποβολή των πρωτοτύπων, των κατά περίπτωση προβλεπόμενων, παραστατικών </w:t>
      </w:r>
    </w:p>
    <w:p w:rsidR="00494B99" w:rsidRPr="003B1463" w:rsidRDefault="003B1463" w:rsidP="00494B99">
      <w:pPr>
        <w:numPr>
          <w:ilvl w:val="0"/>
          <w:numId w:val="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Υπεύθυνη Δήλωση </w:t>
      </w:r>
      <w:r w:rsidR="00494B99" w:rsidRPr="000F2CC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494B99" w:rsidRPr="000F2CC1">
        <w:rPr>
          <w:rFonts w:ascii="Tahoma" w:hAnsi="Tahoma" w:cs="Tahoma"/>
        </w:rPr>
        <w:t>άρθρου 8 του ν. 1599/1986</w:t>
      </w:r>
      <w:r>
        <w:rPr>
          <w:rFonts w:ascii="Tahoma" w:hAnsi="Tahoma" w:cs="Tahoma"/>
        </w:rPr>
        <w:t>)</w:t>
      </w:r>
      <w:r w:rsidR="00494B99" w:rsidRPr="000F2CC1">
        <w:rPr>
          <w:rFonts w:ascii="Tahoma" w:hAnsi="Tahoma" w:cs="Tahoma"/>
        </w:rPr>
        <w:t xml:space="preserve">, περί του ότι δεν έχει υποβληθεί άλλη αίτηση ή πίνακας </w:t>
      </w:r>
      <w:r w:rsidR="00F43760">
        <w:rPr>
          <w:rFonts w:ascii="Tahoma" w:hAnsi="Tahoma" w:cs="Tahoma"/>
        </w:rPr>
        <w:t>αμοιβής για τις ίδιες ενέργειες</w:t>
      </w:r>
      <w:r w:rsidR="00F43760" w:rsidRPr="00F43760">
        <w:rPr>
          <w:rFonts w:ascii="Tahoma" w:hAnsi="Tahoma" w:cs="Tahoma"/>
        </w:rPr>
        <w:t xml:space="preserve">, </w:t>
      </w:r>
      <w:r w:rsidR="00F43760">
        <w:rPr>
          <w:rFonts w:ascii="Tahoma" w:hAnsi="Tahoma" w:cs="Tahoma"/>
        </w:rPr>
        <w:t>και ότι τα δικαιολογητικά που αποστέλλονται ηλεκτρονικά είναι τα ίδια με εκείνα που διαβιβάζονται σε έντυπη μορφή.</w:t>
      </w:r>
    </w:p>
    <w:p w:rsidR="002202D7" w:rsidRPr="000F2CC1" w:rsidRDefault="000F2CC1" w:rsidP="00C3627E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0F2CC1">
        <w:rPr>
          <w:rFonts w:ascii="Tahoma" w:hAnsi="Tahoma" w:cs="Tahoma"/>
        </w:rPr>
        <w:t>Φωτ</w:t>
      </w:r>
      <w:r w:rsidR="000963DF">
        <w:rPr>
          <w:rFonts w:ascii="Tahoma" w:hAnsi="Tahoma" w:cs="Tahoma"/>
        </w:rPr>
        <w:t>οαντίγραφο</w:t>
      </w:r>
      <w:r w:rsidRPr="000F2CC1">
        <w:rPr>
          <w:rFonts w:ascii="Tahoma" w:hAnsi="Tahoma" w:cs="Tahoma"/>
        </w:rPr>
        <w:t xml:space="preserve"> της πρώτης σελίδας βιβλιαρίου τραπέζης (ΙΒΑΝ και ονοματεπώνυμο) ή έγγραφο τραπέζης με τα σχετικά στοιχεία</w:t>
      </w:r>
    </w:p>
    <w:p w:rsidR="002202D7" w:rsidRPr="0015401F" w:rsidRDefault="00136762" w:rsidP="0015401F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15401F">
        <w:rPr>
          <w:rFonts w:ascii="Tahoma" w:hAnsi="Tahoma" w:cs="Tahoma"/>
          <w:lang w:val="en-US"/>
        </w:rPr>
        <w:t>To</w:t>
      </w:r>
      <w:r w:rsidRPr="0015401F">
        <w:rPr>
          <w:rFonts w:ascii="Tahoma" w:hAnsi="Tahoma" w:cs="Tahoma"/>
        </w:rPr>
        <w:t xml:space="preserve"> τιμολόγιο παροχής υπηρεσιών προσκομίζεται από τον δικαιούχο, </w:t>
      </w:r>
      <w:r w:rsidR="0015401F" w:rsidRPr="0015401F">
        <w:rPr>
          <w:rFonts w:ascii="Tahoma" w:hAnsi="Tahoma" w:cs="Tahoma"/>
        </w:rPr>
        <w:t>στ</w:t>
      </w:r>
      <w:r w:rsidR="0015401F" w:rsidRPr="0015401F">
        <w:rPr>
          <w:rFonts w:ascii="Tahoma" w:hAnsi="Tahoma" w:cs="Tahoma"/>
          <w:lang w:val="en-US"/>
        </w:rPr>
        <w:t>o</w:t>
      </w:r>
      <w:r w:rsidR="0015401F" w:rsidRPr="0015401F">
        <w:rPr>
          <w:rFonts w:ascii="Tahoma" w:hAnsi="Tahoma" w:cs="Tahoma"/>
        </w:rPr>
        <w:t xml:space="preserve"> Τμήμα Οικονομικής Διαχείρισης του Ν.Σ.Κ.,</w:t>
      </w:r>
      <w:r w:rsidR="0015401F">
        <w:rPr>
          <w:rFonts w:ascii="Tahoma" w:hAnsi="Tahoma" w:cs="Tahoma"/>
        </w:rPr>
        <w:t xml:space="preserve"> </w:t>
      </w:r>
      <w:r w:rsidR="0015401F" w:rsidRPr="0015401F">
        <w:rPr>
          <w:rFonts w:ascii="Tahoma" w:hAnsi="Tahoma" w:cs="Tahoma"/>
        </w:rPr>
        <w:t>αφο</w:t>
      </w:r>
      <w:r w:rsidRPr="0015401F">
        <w:rPr>
          <w:rFonts w:ascii="Tahoma" w:hAnsi="Tahoma" w:cs="Tahoma"/>
        </w:rPr>
        <w:t>ύ λάβει κοινοποίηση της πράξη</w:t>
      </w:r>
      <w:r w:rsidR="00CB5E8B" w:rsidRPr="0015401F">
        <w:rPr>
          <w:rFonts w:ascii="Tahoma" w:hAnsi="Tahoma" w:cs="Tahoma"/>
        </w:rPr>
        <w:t>ς</w:t>
      </w:r>
      <w:r w:rsidRPr="0015401F">
        <w:rPr>
          <w:rFonts w:ascii="Tahoma" w:hAnsi="Tahoma" w:cs="Tahoma"/>
        </w:rPr>
        <w:t xml:space="preserve"> εκκαθάρισης της αμοιβής του</w:t>
      </w:r>
      <w:r w:rsidR="0015401F">
        <w:rPr>
          <w:rFonts w:ascii="Tahoma" w:hAnsi="Tahoma" w:cs="Tahoma"/>
        </w:rPr>
        <w:t>.</w:t>
      </w:r>
      <w:r w:rsidR="00F500C4" w:rsidRPr="0015401F">
        <w:rPr>
          <w:rFonts w:ascii="Tahoma" w:hAnsi="Tahoma" w:cs="Tahoma"/>
        </w:rPr>
        <w:t xml:space="preserve"> </w:t>
      </w:r>
      <w:r w:rsidRPr="0015401F">
        <w:rPr>
          <w:rFonts w:ascii="Tahoma" w:hAnsi="Tahoma" w:cs="Tahoma"/>
        </w:rPr>
        <w:t xml:space="preserve"> </w:t>
      </w:r>
      <w:r w:rsidR="00F500C4" w:rsidRPr="0015401F">
        <w:rPr>
          <w:rFonts w:ascii="Tahoma" w:hAnsi="Tahoma" w:cs="Tahoma"/>
        </w:rPr>
        <w:t xml:space="preserve"> </w:t>
      </w:r>
      <w:r w:rsidRPr="0015401F">
        <w:rPr>
          <w:rFonts w:ascii="Tahoma" w:hAnsi="Tahoma" w:cs="Tahoma"/>
        </w:rPr>
        <w:t xml:space="preserve"> </w:t>
      </w:r>
    </w:p>
    <w:p w:rsidR="002202D7" w:rsidRDefault="002202D7" w:rsidP="00C3627E">
      <w:pPr>
        <w:jc w:val="both"/>
        <w:rPr>
          <w:rFonts w:ascii="Tahoma" w:hAnsi="Tahoma" w:cs="Tahoma"/>
        </w:rPr>
      </w:pPr>
    </w:p>
    <w:p w:rsidR="002202D7" w:rsidRDefault="002202D7" w:rsidP="00C3627E">
      <w:pPr>
        <w:jc w:val="both"/>
        <w:rPr>
          <w:rFonts w:ascii="Tahoma" w:hAnsi="Tahoma" w:cs="Tahoma"/>
        </w:rPr>
      </w:pPr>
    </w:p>
    <w:p w:rsidR="002202D7" w:rsidRDefault="002202D7" w:rsidP="00C3627E">
      <w:pPr>
        <w:jc w:val="both"/>
        <w:rPr>
          <w:rFonts w:ascii="Tahoma" w:hAnsi="Tahoma" w:cs="Tahoma"/>
        </w:rPr>
      </w:pPr>
    </w:p>
    <w:p w:rsidR="002202D7" w:rsidRDefault="002202D7" w:rsidP="00C3627E">
      <w:pPr>
        <w:jc w:val="both"/>
        <w:rPr>
          <w:rFonts w:ascii="Tahoma" w:hAnsi="Tahoma" w:cs="Tahoma"/>
        </w:rPr>
      </w:pPr>
    </w:p>
    <w:p w:rsidR="002202D7" w:rsidRDefault="002202D7" w:rsidP="00C3627E">
      <w:pPr>
        <w:jc w:val="both"/>
        <w:rPr>
          <w:rFonts w:ascii="Tahoma" w:hAnsi="Tahoma" w:cs="Tahoma"/>
        </w:rPr>
      </w:pPr>
    </w:p>
    <w:p w:rsidR="002202D7" w:rsidRDefault="002202D7" w:rsidP="00C3627E">
      <w:pPr>
        <w:jc w:val="both"/>
        <w:rPr>
          <w:rFonts w:ascii="Tahoma" w:hAnsi="Tahoma" w:cs="Tahoma"/>
        </w:rPr>
      </w:pPr>
    </w:p>
    <w:p w:rsidR="002202D7" w:rsidRDefault="002202D7" w:rsidP="00C3627E">
      <w:pPr>
        <w:jc w:val="both"/>
        <w:rPr>
          <w:rFonts w:ascii="Tahoma" w:hAnsi="Tahoma" w:cs="Tahoma"/>
        </w:rPr>
      </w:pPr>
    </w:p>
    <w:p w:rsidR="002202D7" w:rsidRDefault="002202D7" w:rsidP="00C3627E">
      <w:pPr>
        <w:jc w:val="both"/>
        <w:rPr>
          <w:rFonts w:ascii="Tahoma" w:hAnsi="Tahoma" w:cs="Tahoma"/>
        </w:rPr>
      </w:pPr>
    </w:p>
    <w:p w:rsidR="002202D7" w:rsidRDefault="002202D7" w:rsidP="00C3627E">
      <w:pPr>
        <w:jc w:val="both"/>
        <w:rPr>
          <w:rFonts w:ascii="Tahoma" w:hAnsi="Tahoma" w:cs="Tahoma"/>
        </w:rPr>
      </w:pPr>
    </w:p>
    <w:p w:rsidR="002202D7" w:rsidRDefault="002202D7" w:rsidP="00C3627E">
      <w:pPr>
        <w:jc w:val="both"/>
        <w:rPr>
          <w:rFonts w:ascii="Tahoma" w:hAnsi="Tahoma" w:cs="Tahoma"/>
        </w:rPr>
      </w:pPr>
    </w:p>
    <w:p w:rsidR="002202D7" w:rsidRPr="00DE05E9" w:rsidRDefault="002202D7" w:rsidP="00C3627E">
      <w:pPr>
        <w:jc w:val="both"/>
        <w:rPr>
          <w:rFonts w:ascii="Tahoma" w:hAnsi="Tahoma" w:cs="Tahoma"/>
        </w:rPr>
      </w:pPr>
    </w:p>
    <w:p w:rsidR="004C3A58" w:rsidRDefault="004C3A58" w:rsidP="00C3627E">
      <w:pPr>
        <w:jc w:val="both"/>
      </w:pPr>
    </w:p>
    <w:p w:rsidR="004C3A58" w:rsidRDefault="004C3A58" w:rsidP="00C3627E">
      <w:pPr>
        <w:jc w:val="both"/>
      </w:pPr>
    </w:p>
    <w:p w:rsidR="004C3A58" w:rsidRDefault="004C3A58" w:rsidP="00C3627E">
      <w:pPr>
        <w:jc w:val="both"/>
      </w:pPr>
    </w:p>
    <w:p w:rsidR="00E378C2" w:rsidRPr="00E378C2" w:rsidRDefault="00E378C2" w:rsidP="00E378C2">
      <w:pPr>
        <w:jc w:val="both"/>
      </w:pPr>
    </w:p>
    <w:sectPr w:rsidR="00E378C2" w:rsidRPr="00E378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35D7"/>
    <w:multiLevelType w:val="hybridMultilevel"/>
    <w:tmpl w:val="C13CD2FA"/>
    <w:lvl w:ilvl="0" w:tplc="0408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F7133"/>
    <w:multiLevelType w:val="hybridMultilevel"/>
    <w:tmpl w:val="B25055C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4D2B"/>
    <w:multiLevelType w:val="hybridMultilevel"/>
    <w:tmpl w:val="9D9AB316"/>
    <w:lvl w:ilvl="0" w:tplc="F0744A8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512C29"/>
    <w:multiLevelType w:val="hybridMultilevel"/>
    <w:tmpl w:val="2E90A1A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D109B"/>
    <w:multiLevelType w:val="hybridMultilevel"/>
    <w:tmpl w:val="740A30C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2E"/>
    <w:rsid w:val="000672AA"/>
    <w:rsid w:val="000963DF"/>
    <w:rsid w:val="00097E43"/>
    <w:rsid w:val="000E1194"/>
    <w:rsid w:val="000F2CC1"/>
    <w:rsid w:val="000F38C3"/>
    <w:rsid w:val="00136762"/>
    <w:rsid w:val="00152DAB"/>
    <w:rsid w:val="0015401F"/>
    <w:rsid w:val="001636C1"/>
    <w:rsid w:val="00164A4B"/>
    <w:rsid w:val="001700F1"/>
    <w:rsid w:val="0019311A"/>
    <w:rsid w:val="001A57AA"/>
    <w:rsid w:val="001E585A"/>
    <w:rsid w:val="002202D7"/>
    <w:rsid w:val="00234AFC"/>
    <w:rsid w:val="00253A30"/>
    <w:rsid w:val="00276A49"/>
    <w:rsid w:val="002D6024"/>
    <w:rsid w:val="00327270"/>
    <w:rsid w:val="00330069"/>
    <w:rsid w:val="00364428"/>
    <w:rsid w:val="003B1463"/>
    <w:rsid w:val="003C170E"/>
    <w:rsid w:val="00440B72"/>
    <w:rsid w:val="004736C5"/>
    <w:rsid w:val="004753B5"/>
    <w:rsid w:val="00475F50"/>
    <w:rsid w:val="00494B99"/>
    <w:rsid w:val="00496C3D"/>
    <w:rsid w:val="004C3A58"/>
    <w:rsid w:val="00515567"/>
    <w:rsid w:val="005366A3"/>
    <w:rsid w:val="005C0473"/>
    <w:rsid w:val="005F4AF6"/>
    <w:rsid w:val="006A046D"/>
    <w:rsid w:val="006D592E"/>
    <w:rsid w:val="00717AA5"/>
    <w:rsid w:val="007240A6"/>
    <w:rsid w:val="007864A1"/>
    <w:rsid w:val="007B7A59"/>
    <w:rsid w:val="008005EC"/>
    <w:rsid w:val="00836B09"/>
    <w:rsid w:val="00882AE5"/>
    <w:rsid w:val="008D432B"/>
    <w:rsid w:val="009038F9"/>
    <w:rsid w:val="009762C5"/>
    <w:rsid w:val="009E2CBC"/>
    <w:rsid w:val="00AB32A6"/>
    <w:rsid w:val="00B23BA3"/>
    <w:rsid w:val="00C13BA5"/>
    <w:rsid w:val="00C3119D"/>
    <w:rsid w:val="00C3627E"/>
    <w:rsid w:val="00C5263C"/>
    <w:rsid w:val="00C82355"/>
    <w:rsid w:val="00CB5E8B"/>
    <w:rsid w:val="00CD613A"/>
    <w:rsid w:val="00CD72BF"/>
    <w:rsid w:val="00D248FA"/>
    <w:rsid w:val="00D55276"/>
    <w:rsid w:val="00D65638"/>
    <w:rsid w:val="00D72D62"/>
    <w:rsid w:val="00DE05E9"/>
    <w:rsid w:val="00E378C2"/>
    <w:rsid w:val="00E6478F"/>
    <w:rsid w:val="00F43760"/>
    <w:rsid w:val="00F43F2A"/>
    <w:rsid w:val="00F5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56605-3BA2-4852-8D5D-5F615DEC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basedOn w:val="a0"/>
    <w:rsid w:val="00330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k.gr" TargetMode="External"/><Relationship Id="rId5" Type="http://schemas.openxmlformats.org/officeDocument/2006/relationships/hyperlink" Target="http://www.nsk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Επανάσταση  του 1821  ξεκίνησε  από την Πελοπόννησο,</vt:lpstr>
    </vt:vector>
  </TitlesOfParts>
  <Company/>
  <LinksUpToDate>false</LinksUpToDate>
  <CharactersWithSpaces>1380</CharactersWithSpaces>
  <SharedDoc>false</SharedDoc>
  <HLinks>
    <vt:vector size="12" baseType="variant">
      <vt:variant>
        <vt:i4>6684799</vt:i4>
      </vt:variant>
      <vt:variant>
        <vt:i4>3</vt:i4>
      </vt:variant>
      <vt:variant>
        <vt:i4>0</vt:i4>
      </vt:variant>
      <vt:variant>
        <vt:i4>5</vt:i4>
      </vt:variant>
      <vt:variant>
        <vt:lpwstr>http://www.nsk.gr/</vt:lpwstr>
      </vt:variant>
      <vt:variant>
        <vt:lpwstr/>
      </vt:variant>
      <vt:variant>
        <vt:i4>6684799</vt:i4>
      </vt:variant>
      <vt:variant>
        <vt:i4>0</vt:i4>
      </vt:variant>
      <vt:variant>
        <vt:i4>0</vt:i4>
      </vt:variant>
      <vt:variant>
        <vt:i4>5</vt:i4>
      </vt:variant>
      <vt:variant>
        <vt:lpwstr>http://www.nsk.gr/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Επανάσταση  του 1821  ξεκίνησε  από την Πελοπόννησο,</dc:title>
  <dc:subject/>
  <dc:creator>ea-1</dc:creator>
  <cp:keywords/>
  <cp:lastModifiedBy>Spy Rouggs</cp:lastModifiedBy>
  <cp:revision>2</cp:revision>
  <cp:lastPrinted>2016-11-21T09:27:00Z</cp:lastPrinted>
  <dcterms:created xsi:type="dcterms:W3CDTF">2021-03-05T07:39:00Z</dcterms:created>
  <dcterms:modified xsi:type="dcterms:W3CDTF">2021-03-05T07:39:00Z</dcterms:modified>
</cp:coreProperties>
</file>