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64C" w:rsidRPr="00D624A3" w:rsidRDefault="00EA464C" w:rsidP="00EA464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624A3">
        <w:rPr>
          <w:rFonts w:ascii="Arial" w:hAnsi="Arial" w:cs="Arial"/>
          <w:b/>
          <w:sz w:val="24"/>
          <w:szCs w:val="24"/>
        </w:rPr>
        <w:t>ΑΝΑΚΟΙΝΩΣΗ</w:t>
      </w:r>
    </w:p>
    <w:p w:rsidR="00EA464C" w:rsidRPr="00D624A3" w:rsidRDefault="00EA464C" w:rsidP="00EA464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EA464C" w:rsidRPr="00D624A3" w:rsidRDefault="00834C09" w:rsidP="00EA464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ΔΙΕΥΡΥΝΣΗ ΩΡΑΡΙΟΥ </w:t>
      </w:r>
      <w:r w:rsidR="00EA464C" w:rsidRPr="00D624A3">
        <w:rPr>
          <w:rFonts w:ascii="Arial" w:hAnsi="Arial" w:cs="Arial"/>
          <w:b/>
          <w:sz w:val="24"/>
          <w:szCs w:val="24"/>
        </w:rPr>
        <w:t>ΔΙΕΝΕΡΓΕΙΑ</w:t>
      </w:r>
      <w:r w:rsidR="001E6435">
        <w:rPr>
          <w:rFonts w:ascii="Arial" w:hAnsi="Arial" w:cs="Arial"/>
          <w:b/>
          <w:sz w:val="24"/>
          <w:szCs w:val="24"/>
        </w:rPr>
        <w:t>Σ</w:t>
      </w:r>
      <w:r w:rsidR="00EA464C" w:rsidRPr="00D624A3">
        <w:rPr>
          <w:rFonts w:ascii="Arial" w:hAnsi="Arial" w:cs="Arial"/>
          <w:b/>
          <w:sz w:val="24"/>
          <w:szCs w:val="24"/>
        </w:rPr>
        <w:t xml:space="preserve"> ΕΠΙΔΟΣΕΩΝ ΠΡΟΣ ΤΟ ΔΗΜΟΣΙΟ</w:t>
      </w:r>
      <w:r w:rsidR="00EA464C">
        <w:rPr>
          <w:rFonts w:ascii="Arial" w:hAnsi="Arial" w:cs="Arial"/>
          <w:b/>
          <w:sz w:val="24"/>
          <w:szCs w:val="24"/>
        </w:rPr>
        <w:t xml:space="preserve"> ΚΑΤΑ ΤΗ ΔΙΑΡΚΕΙΑ ΤΗΣ ΠΕΡΙΟΡΙ</w:t>
      </w:r>
      <w:r w:rsidR="00EA464C" w:rsidRPr="00D624A3">
        <w:rPr>
          <w:rFonts w:ascii="Arial" w:hAnsi="Arial" w:cs="Arial"/>
          <w:b/>
          <w:sz w:val="24"/>
          <w:szCs w:val="24"/>
        </w:rPr>
        <w:t>ΣΜΕΝΗ</w:t>
      </w:r>
      <w:r w:rsidR="00EA464C">
        <w:rPr>
          <w:rFonts w:ascii="Arial" w:hAnsi="Arial" w:cs="Arial"/>
          <w:b/>
          <w:sz w:val="24"/>
          <w:szCs w:val="24"/>
        </w:rPr>
        <w:t>Σ</w:t>
      </w:r>
      <w:r w:rsidR="00EA464C" w:rsidRPr="00D624A3">
        <w:rPr>
          <w:rFonts w:ascii="Arial" w:hAnsi="Arial" w:cs="Arial"/>
          <w:b/>
          <w:sz w:val="24"/>
          <w:szCs w:val="24"/>
        </w:rPr>
        <w:t xml:space="preserve"> ΛΕΙΤΟΥΡΓΙΑ</w:t>
      </w:r>
      <w:r w:rsidR="00B9558F">
        <w:rPr>
          <w:rFonts w:ascii="Arial" w:hAnsi="Arial" w:cs="Arial"/>
          <w:b/>
          <w:sz w:val="24"/>
          <w:szCs w:val="24"/>
        </w:rPr>
        <w:t>Σ</w:t>
      </w:r>
      <w:r w:rsidR="00EA464C" w:rsidRPr="00D624A3">
        <w:rPr>
          <w:rFonts w:ascii="Arial" w:hAnsi="Arial" w:cs="Arial"/>
          <w:b/>
          <w:sz w:val="24"/>
          <w:szCs w:val="24"/>
        </w:rPr>
        <w:t xml:space="preserve"> ΤΗΣ ΚΕΝΤΡΙΚΗΣ ΥΠΗΡΕΣΙΑΣ ΤΟΥ ΝΟΜΙΚΟΥ ΣΥΜΒΟΥΛΙΟΥ ΤΟΥ ΚΡΑΤΟΥΣ Κ</w:t>
      </w:r>
      <w:r w:rsidR="00B9558F">
        <w:rPr>
          <w:rFonts w:ascii="Arial" w:hAnsi="Arial" w:cs="Arial"/>
          <w:b/>
          <w:sz w:val="24"/>
          <w:szCs w:val="24"/>
        </w:rPr>
        <w:t>ΑΙ ΤΩΝ ΥΠΗΡΕΣΙΑΚΩΝ ΜΟΝΑΔΩΝ ΤΟΥ</w:t>
      </w:r>
    </w:p>
    <w:p w:rsidR="00EA464C" w:rsidRPr="00D624A3" w:rsidRDefault="00EA464C" w:rsidP="00EA464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A464C" w:rsidRPr="00D624A3" w:rsidRDefault="00EA464C" w:rsidP="00EA464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Μ</w:t>
      </w:r>
      <w:r w:rsidRPr="00D624A3">
        <w:rPr>
          <w:rFonts w:ascii="Arial" w:eastAsia="Times New Roman" w:hAnsi="Arial" w:cs="Arial"/>
          <w:sz w:val="24"/>
          <w:szCs w:val="24"/>
        </w:rPr>
        <w:t xml:space="preserve">ε την απόφαση του </w:t>
      </w:r>
      <w:r w:rsidR="001E6435">
        <w:rPr>
          <w:rFonts w:ascii="Arial" w:eastAsia="Times New Roman" w:hAnsi="Arial" w:cs="Arial"/>
          <w:sz w:val="24"/>
          <w:szCs w:val="24"/>
        </w:rPr>
        <w:t xml:space="preserve">Προέδρου του ΝΣΚ, με αριθμό 173/05-05-2020, </w:t>
      </w:r>
      <w:r w:rsidRPr="00D624A3">
        <w:rPr>
          <w:rFonts w:ascii="Arial" w:eastAsia="Times New Roman" w:hAnsi="Arial" w:cs="Arial"/>
          <w:sz w:val="24"/>
          <w:szCs w:val="24"/>
        </w:rPr>
        <w:t>που έχει αναρτηθεί στην ιστοσελίδα του ΝΣΚ (</w:t>
      </w:r>
      <w:hyperlink r:id="rId4" w:history="1">
        <w:r w:rsidRPr="00D624A3">
          <w:rPr>
            <w:rStyle w:val="-"/>
            <w:rFonts w:ascii="Arial" w:eastAsia="Times New Roman" w:hAnsi="Arial" w:cs="Arial"/>
            <w:sz w:val="24"/>
            <w:szCs w:val="24"/>
          </w:rPr>
          <w:t>http://www.nsk.gr</w:t>
        </w:r>
      </w:hyperlink>
      <w:r w:rsidR="00173CA3">
        <w:rPr>
          <w:rFonts w:ascii="Arial" w:eastAsia="Times New Roman" w:hAnsi="Arial" w:cs="Arial"/>
          <w:sz w:val="24"/>
          <w:szCs w:val="24"/>
        </w:rPr>
        <w:t>)</w:t>
      </w:r>
      <w:r w:rsidR="001E6435">
        <w:rPr>
          <w:rFonts w:ascii="Arial" w:eastAsia="Times New Roman" w:hAnsi="Arial" w:cs="Arial"/>
          <w:sz w:val="24"/>
          <w:szCs w:val="24"/>
        </w:rPr>
        <w:t xml:space="preserve"> και </w:t>
      </w:r>
      <w:r w:rsidR="00173CA3">
        <w:rPr>
          <w:rFonts w:ascii="Arial" w:eastAsia="Times New Roman" w:hAnsi="Arial" w:cs="Arial"/>
          <w:sz w:val="24"/>
          <w:szCs w:val="24"/>
        </w:rPr>
        <w:t>τρ</w:t>
      </w:r>
      <w:r w:rsidR="001E6435">
        <w:rPr>
          <w:rFonts w:ascii="Arial" w:eastAsia="Times New Roman" w:hAnsi="Arial" w:cs="Arial"/>
          <w:sz w:val="24"/>
          <w:szCs w:val="24"/>
        </w:rPr>
        <w:t>οποποιεί την απόφασή του, με αριθμό 162</w:t>
      </w:r>
      <w:r w:rsidR="00173CA3">
        <w:rPr>
          <w:rFonts w:ascii="Arial" w:eastAsia="Times New Roman" w:hAnsi="Arial" w:cs="Arial"/>
          <w:sz w:val="24"/>
          <w:szCs w:val="24"/>
        </w:rPr>
        <w:t>/</w:t>
      </w:r>
      <w:r w:rsidR="001E6435">
        <w:rPr>
          <w:rFonts w:ascii="Arial" w:eastAsia="Times New Roman" w:hAnsi="Arial" w:cs="Arial"/>
          <w:sz w:val="24"/>
          <w:szCs w:val="24"/>
        </w:rPr>
        <w:t>24-04</w:t>
      </w:r>
      <w:r w:rsidR="00173CA3">
        <w:rPr>
          <w:rFonts w:ascii="Arial" w:eastAsia="Times New Roman" w:hAnsi="Arial" w:cs="Arial"/>
          <w:sz w:val="24"/>
          <w:szCs w:val="24"/>
        </w:rPr>
        <w:t>-2020</w:t>
      </w:r>
      <w:r w:rsidR="001E6435">
        <w:rPr>
          <w:rFonts w:ascii="Arial" w:eastAsia="Times New Roman" w:hAnsi="Arial" w:cs="Arial"/>
          <w:sz w:val="24"/>
          <w:szCs w:val="24"/>
        </w:rPr>
        <w:t>,</w:t>
      </w:r>
      <w:r w:rsidR="00173CA3">
        <w:rPr>
          <w:rFonts w:ascii="Arial" w:eastAsia="Times New Roman" w:hAnsi="Arial" w:cs="Arial"/>
          <w:sz w:val="24"/>
          <w:szCs w:val="24"/>
        </w:rPr>
        <w:t xml:space="preserve"> </w:t>
      </w:r>
      <w:r w:rsidR="00834C09">
        <w:rPr>
          <w:rFonts w:ascii="Arial" w:eastAsia="Times New Roman" w:hAnsi="Arial" w:cs="Arial"/>
          <w:sz w:val="24"/>
          <w:szCs w:val="24"/>
        </w:rPr>
        <w:t xml:space="preserve">διευρύνεται το ωράριο </w:t>
      </w:r>
      <w:r w:rsidR="001E6435">
        <w:rPr>
          <w:rFonts w:ascii="Arial" w:eastAsia="Times New Roman" w:hAnsi="Arial" w:cs="Arial"/>
          <w:sz w:val="24"/>
          <w:szCs w:val="24"/>
        </w:rPr>
        <w:t>διενέργεια</w:t>
      </w:r>
      <w:r w:rsidR="00834C09">
        <w:rPr>
          <w:rFonts w:ascii="Arial" w:eastAsia="Times New Roman" w:hAnsi="Arial" w:cs="Arial"/>
          <w:sz w:val="24"/>
          <w:szCs w:val="24"/>
        </w:rPr>
        <w:t>ς</w:t>
      </w:r>
      <w:r w:rsidRPr="00D624A3">
        <w:rPr>
          <w:rFonts w:ascii="Arial" w:eastAsia="Times New Roman" w:hAnsi="Arial" w:cs="Arial"/>
          <w:sz w:val="24"/>
          <w:szCs w:val="24"/>
        </w:rPr>
        <w:t xml:space="preserve"> </w:t>
      </w:r>
      <w:r w:rsidR="001E6435">
        <w:rPr>
          <w:rFonts w:ascii="Arial" w:eastAsia="Times New Roman" w:hAnsi="Arial" w:cs="Arial"/>
          <w:sz w:val="24"/>
          <w:szCs w:val="24"/>
        </w:rPr>
        <w:t xml:space="preserve">στην Κεντρική Υπηρεσία του Νομικού Συμβουλίου του Κράτους επιδόσεων </w:t>
      </w:r>
      <w:r w:rsidRPr="00D624A3">
        <w:rPr>
          <w:rFonts w:ascii="Arial" w:eastAsia="Times New Roman" w:hAnsi="Arial" w:cs="Arial"/>
          <w:sz w:val="24"/>
          <w:szCs w:val="24"/>
        </w:rPr>
        <w:t>προς το Ελληνικό Δημόσιο αποφάσεων, δικογράφων κλπ.,</w:t>
      </w:r>
      <w:r w:rsidR="00173CA3">
        <w:rPr>
          <w:rFonts w:ascii="Arial" w:eastAsia="Times New Roman" w:hAnsi="Arial" w:cs="Arial"/>
          <w:sz w:val="24"/>
          <w:szCs w:val="24"/>
        </w:rPr>
        <w:t xml:space="preserve"> </w:t>
      </w:r>
      <w:r w:rsidR="00834C09">
        <w:rPr>
          <w:rFonts w:ascii="Arial" w:eastAsia="Times New Roman" w:hAnsi="Arial" w:cs="Arial"/>
          <w:sz w:val="24"/>
          <w:szCs w:val="24"/>
        </w:rPr>
        <w:t>με συνέπεια οι επιδόσεις αυτές να γίνον</w:t>
      </w:r>
      <w:r w:rsidR="00173CA3">
        <w:rPr>
          <w:rFonts w:ascii="Arial" w:eastAsia="Times New Roman" w:hAnsi="Arial" w:cs="Arial"/>
          <w:sz w:val="24"/>
          <w:szCs w:val="24"/>
        </w:rPr>
        <w:t>ται καθημερινά από 10:30-13</w:t>
      </w:r>
      <w:r w:rsidR="00834C09">
        <w:rPr>
          <w:rFonts w:ascii="Arial" w:eastAsia="Times New Roman" w:hAnsi="Arial" w:cs="Arial"/>
          <w:sz w:val="24"/>
          <w:szCs w:val="24"/>
        </w:rPr>
        <w:t xml:space="preserve">:30, αλλά χωρίς να </w:t>
      </w:r>
      <w:r w:rsidRPr="00D624A3">
        <w:rPr>
          <w:rFonts w:ascii="Arial" w:eastAsia="Times New Roman" w:hAnsi="Arial" w:cs="Arial"/>
          <w:sz w:val="24"/>
          <w:szCs w:val="24"/>
        </w:rPr>
        <w:t>εισέρχονται στο γραφείο πρωτοκόλλου πάνω από δύο άτομα.</w:t>
      </w:r>
      <w:bookmarkStart w:id="0" w:name="_GoBack"/>
      <w:bookmarkEnd w:id="0"/>
    </w:p>
    <w:p w:rsidR="00EA464C" w:rsidRPr="00D624A3" w:rsidRDefault="00EA464C" w:rsidP="00EA464C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C87385" w:rsidRPr="00105C85" w:rsidRDefault="00105C85" w:rsidP="00105C85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ΤΜΗΜΑ ΠΛΗΡΟΦΟΡΙΚΗΣ ΚΑΙ ΥΠΟΣΤΗΡΙΞΗΣ ΣΥΣΤΗΜΑΤΩΝ</w:t>
      </w:r>
    </w:p>
    <w:sectPr w:rsidR="00C87385" w:rsidRPr="00105C85" w:rsidSect="00C8738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A464C"/>
    <w:rsid w:val="000E362D"/>
    <w:rsid w:val="00105C85"/>
    <w:rsid w:val="00173CA3"/>
    <w:rsid w:val="001E6435"/>
    <w:rsid w:val="003466B8"/>
    <w:rsid w:val="004320E2"/>
    <w:rsid w:val="00834C09"/>
    <w:rsid w:val="00893491"/>
    <w:rsid w:val="00B9558F"/>
    <w:rsid w:val="00C715B9"/>
    <w:rsid w:val="00C87385"/>
    <w:rsid w:val="00EA464C"/>
    <w:rsid w:val="00EB2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EA464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k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119</Words>
  <Characters>647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NSK</dc:creator>
  <cp:lastModifiedBy>NSK</cp:lastModifiedBy>
  <cp:revision>5</cp:revision>
  <dcterms:created xsi:type="dcterms:W3CDTF">2020-05-05T14:17:00Z</dcterms:created>
  <dcterms:modified xsi:type="dcterms:W3CDTF">2020-05-05T14:40:00Z</dcterms:modified>
</cp:coreProperties>
</file>